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Default="00CC482C" w:rsidP="00FD64F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D170F9" w:rsidRDefault="00335F28" w:rsidP="00D170F9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7A546C" w:rsidRPr="00E3597D" w:rsidRDefault="00EF6EC1" w:rsidP="00D170F9">
      <w:pPr>
        <w:widowControl w:val="0"/>
        <w:spacing w:after="160" w:line="360" w:lineRule="auto"/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044A36" w:rsidRPr="00044A36">
        <w:rPr>
          <w:rFonts w:ascii="Sylfaen" w:hAnsi="Sylfaen" w:cs="Sylfaen"/>
          <w:sz w:val="20"/>
          <w:lang w:val="af-ZA" w:bidi="ar-SA"/>
        </w:rPr>
        <w:t>Թ22ՊՈԼ</w:t>
      </w:r>
      <w:r w:rsidR="00044A36" w:rsidRPr="00044A36">
        <w:rPr>
          <w:rFonts w:ascii="Sylfaen" w:hAnsi="Sylfaen"/>
          <w:sz w:val="20"/>
          <w:lang w:val="af-ZA" w:bidi="ar-SA"/>
        </w:rPr>
        <w:t>-ԳՀԱՊՁԲ-20</w:t>
      </w:r>
      <w:r w:rsidR="00044A36" w:rsidRPr="00044A36">
        <w:rPr>
          <w:rFonts w:ascii="Sylfaen" w:hAnsi="Sylfaen"/>
          <w:sz w:val="20"/>
          <w:lang w:val="hy-AM" w:bidi="ar-SA"/>
        </w:rPr>
        <w:t>20</w:t>
      </w:r>
      <w:r w:rsidR="00044A36" w:rsidRPr="00044A36">
        <w:rPr>
          <w:rFonts w:ascii="Sylfaen" w:hAnsi="Sylfaen"/>
          <w:sz w:val="20"/>
          <w:lang w:val="af-ZA" w:bidi="ar-SA"/>
        </w:rPr>
        <w:t>/3</w:t>
      </w:r>
    </w:p>
    <w:p w:rsidR="0012540C" w:rsidRPr="00FA450B" w:rsidRDefault="00044A36" w:rsidP="00381141">
      <w:pPr>
        <w:widowControl w:val="0"/>
        <w:spacing w:after="160" w:line="360" w:lineRule="auto"/>
        <w:jc w:val="center"/>
        <w:rPr>
          <w:rFonts w:ascii="Sylfaen" w:hAnsi="Sylfaen"/>
          <w:sz w:val="22"/>
          <w:szCs w:val="22"/>
        </w:rPr>
      </w:pPr>
      <w:r w:rsidRPr="00FA450B">
        <w:rPr>
          <w:rFonts w:ascii="GHEA Grapalat" w:hAnsi="GHEA Grapalat"/>
          <w:sz w:val="22"/>
          <w:szCs w:val="22"/>
          <w:lang w:val="af-ZA" w:bidi="ar-SA"/>
        </w:rPr>
        <w:t xml:space="preserve">ЗАО «N </w:t>
      </w:r>
      <w:r w:rsidRPr="00FA450B">
        <w:rPr>
          <w:rFonts w:ascii="GHEA Grapalat" w:hAnsi="GHEA Grapalat"/>
          <w:sz w:val="22"/>
          <w:szCs w:val="22"/>
          <w:lang w:val="hy-AM" w:bidi="ar-SA"/>
        </w:rPr>
        <w:t>22</w:t>
      </w:r>
      <w:r w:rsidRPr="00FA450B">
        <w:rPr>
          <w:rFonts w:ascii="GHEA Grapalat" w:hAnsi="GHEA Grapalat"/>
          <w:sz w:val="22"/>
          <w:szCs w:val="22"/>
          <w:lang w:val="af-ZA" w:bidi="ar-SA"/>
        </w:rPr>
        <w:t xml:space="preserve"> поликлиника»</w:t>
      </w:r>
      <w:r w:rsidRPr="00FA450B">
        <w:rPr>
          <w:rFonts w:ascii="GHEA Grapalat" w:hAnsi="GHEA Grapalat"/>
          <w:sz w:val="22"/>
          <w:szCs w:val="22"/>
          <w:lang w:val="hy-AM" w:bidi="ar-SA"/>
        </w:rPr>
        <w:t xml:space="preserve"> </w:t>
      </w:r>
      <w:r w:rsidR="00D732C4" w:rsidRPr="00FA450B">
        <w:rPr>
          <w:rFonts w:ascii="Sylfaen" w:hAnsi="Sylfaen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FA450B">
        <w:rPr>
          <w:rFonts w:ascii="Sylfaen" w:hAnsi="Sylfaen"/>
          <w:sz w:val="22"/>
          <w:szCs w:val="22"/>
        </w:rPr>
        <w:t xml:space="preserve">процедуры </w:t>
      </w:r>
      <w:r w:rsidR="0012540C" w:rsidRPr="00FA450B">
        <w:rPr>
          <w:rFonts w:ascii="Sylfaen" w:hAnsi="Sylfaen"/>
          <w:sz w:val="22"/>
          <w:szCs w:val="22"/>
        </w:rPr>
        <w:t xml:space="preserve">закупки </w:t>
      </w:r>
      <w:r w:rsidR="00D732C4" w:rsidRPr="00FA450B">
        <w:rPr>
          <w:rFonts w:ascii="Sylfaen" w:hAnsi="Sylfaen"/>
          <w:sz w:val="22"/>
          <w:szCs w:val="22"/>
        </w:rPr>
        <w:t>по</w:t>
      </w:r>
      <w:r w:rsidR="00D14720" w:rsidRPr="00FA450B">
        <w:rPr>
          <w:rFonts w:ascii="Sylfaen" w:hAnsi="Sylfaen"/>
          <w:sz w:val="22"/>
          <w:szCs w:val="22"/>
        </w:rPr>
        <w:t>д</w:t>
      </w:r>
      <w:r w:rsidR="00D732C4" w:rsidRPr="00FA450B">
        <w:rPr>
          <w:rFonts w:ascii="Sylfaen" w:hAnsi="Sylfaen"/>
          <w:sz w:val="22"/>
          <w:szCs w:val="22"/>
        </w:rPr>
        <w:t xml:space="preserve"> код</w:t>
      </w:r>
      <w:r w:rsidR="00D14720" w:rsidRPr="00FA450B">
        <w:rPr>
          <w:rFonts w:ascii="Sylfaen" w:hAnsi="Sylfaen"/>
          <w:sz w:val="22"/>
          <w:szCs w:val="22"/>
        </w:rPr>
        <w:t>ом</w:t>
      </w:r>
      <w:r w:rsidR="00D732C4" w:rsidRPr="00FA450B">
        <w:rPr>
          <w:rFonts w:ascii="Sylfaen" w:hAnsi="Sylfaen"/>
          <w:sz w:val="22"/>
          <w:szCs w:val="22"/>
        </w:rPr>
        <w:t xml:space="preserve"> </w:t>
      </w:r>
      <w:r w:rsidRPr="00FA450B">
        <w:rPr>
          <w:rFonts w:ascii="Sylfaen" w:hAnsi="Sylfaen" w:cs="Sylfaen"/>
          <w:sz w:val="22"/>
          <w:szCs w:val="22"/>
          <w:lang w:val="af-ZA" w:bidi="ar-SA"/>
        </w:rPr>
        <w:t>Թ22ՊՈԼ</w:t>
      </w:r>
      <w:r w:rsidRPr="00FA450B">
        <w:rPr>
          <w:rFonts w:ascii="Sylfaen" w:hAnsi="Sylfaen"/>
          <w:sz w:val="22"/>
          <w:szCs w:val="22"/>
          <w:lang w:val="af-ZA" w:bidi="ar-SA"/>
        </w:rPr>
        <w:t>-ԳՀԱՊՁԲ-20</w:t>
      </w:r>
      <w:r w:rsidRPr="00FA450B">
        <w:rPr>
          <w:rFonts w:ascii="Sylfaen" w:hAnsi="Sylfaen"/>
          <w:sz w:val="22"/>
          <w:szCs w:val="22"/>
          <w:lang w:val="hy-AM" w:bidi="ar-SA"/>
        </w:rPr>
        <w:t>20</w:t>
      </w:r>
      <w:r w:rsidRPr="00FA450B">
        <w:rPr>
          <w:rFonts w:ascii="Sylfaen" w:hAnsi="Sylfaen"/>
          <w:sz w:val="22"/>
          <w:szCs w:val="22"/>
          <w:lang w:val="af-ZA" w:bidi="ar-SA"/>
        </w:rPr>
        <w:t>/3</w:t>
      </w:r>
      <w:r w:rsidRPr="00FA450B">
        <w:rPr>
          <w:rFonts w:ascii="Sylfaen" w:hAnsi="Sylfaen"/>
          <w:sz w:val="22"/>
          <w:szCs w:val="22"/>
          <w:lang w:val="af-ZA" w:bidi="ar-SA"/>
        </w:rPr>
        <w:t xml:space="preserve"> </w:t>
      </w:r>
      <w:r w:rsidR="0012540C" w:rsidRPr="00FA450B">
        <w:rPr>
          <w:rFonts w:ascii="Sylfaen" w:hAnsi="Sylfaen"/>
          <w:sz w:val="22"/>
          <w:szCs w:val="22"/>
        </w:rPr>
        <w:t>,</w:t>
      </w:r>
      <w:r w:rsidR="00D732C4" w:rsidRPr="00FA450B">
        <w:rPr>
          <w:rFonts w:ascii="Sylfaen" w:hAnsi="Sylfaen"/>
          <w:sz w:val="22"/>
          <w:szCs w:val="22"/>
        </w:rPr>
        <w:t xml:space="preserve"> организованной с целью </w:t>
      </w:r>
      <w:r w:rsidRPr="00FA450B">
        <w:rPr>
          <w:rFonts w:ascii="GHEA Grapalat" w:hAnsi="GHEA Grapalat"/>
          <w:sz w:val="22"/>
          <w:szCs w:val="22"/>
        </w:rPr>
        <w:t xml:space="preserve">приобретения </w:t>
      </w:r>
      <w:r w:rsidRPr="00FA450B">
        <w:rPr>
          <w:rFonts w:ascii="GHEA Grapalat" w:hAnsi="GHEA Grapalat"/>
          <w:sz w:val="22"/>
          <w:szCs w:val="22"/>
          <w:lang w:val="hy-AM"/>
        </w:rPr>
        <w:t>м</w:t>
      </w:r>
      <w:r w:rsidRPr="00FA450B">
        <w:rPr>
          <w:rFonts w:ascii="GHEA Grapalat" w:hAnsi="GHEA Grapalat"/>
          <w:sz w:val="22"/>
          <w:szCs w:val="22"/>
        </w:rPr>
        <w:t>едицински</w:t>
      </w:r>
      <w:r w:rsidRPr="00FA450B">
        <w:rPr>
          <w:rFonts w:ascii="GHEA Grapalat" w:hAnsi="GHEA Grapalat"/>
          <w:sz w:val="22"/>
          <w:szCs w:val="22"/>
          <w:lang w:val="hy-AM"/>
        </w:rPr>
        <w:t>х</w:t>
      </w:r>
      <w:r w:rsidRPr="00FA450B">
        <w:rPr>
          <w:rFonts w:ascii="GHEA Grapalat" w:hAnsi="GHEA Grapalat"/>
          <w:sz w:val="22"/>
          <w:szCs w:val="22"/>
        </w:rPr>
        <w:t xml:space="preserve"> инструмент</w:t>
      </w:r>
      <w:r w:rsidRPr="00FA450B">
        <w:rPr>
          <w:rFonts w:ascii="GHEA Grapalat" w:hAnsi="GHEA Grapalat"/>
          <w:sz w:val="22"/>
          <w:szCs w:val="22"/>
          <w:lang w:val="hy-AM"/>
        </w:rPr>
        <w:t xml:space="preserve">ов </w:t>
      </w:r>
      <w:r w:rsidRPr="00FA450B">
        <w:rPr>
          <w:rFonts w:ascii="GHEA Grapalat" w:hAnsi="GHEA Grapalat"/>
          <w:sz w:val="22"/>
          <w:szCs w:val="22"/>
        </w:rPr>
        <w:t>и приднадлежности, лекарств</w:t>
      </w:r>
      <w:r w:rsidRPr="00FA450B">
        <w:rPr>
          <w:rFonts w:ascii="GHEA Grapalat" w:eastAsia="Calibri" w:hAnsi="GHEA Grapalat"/>
          <w:sz w:val="22"/>
          <w:szCs w:val="22"/>
          <w:lang w:val="hy-AM"/>
        </w:rPr>
        <w:t xml:space="preserve"> и </w:t>
      </w:r>
      <w:r w:rsidRPr="00FA450B">
        <w:rPr>
          <w:rFonts w:ascii="GHEA Grapalat" w:hAnsi="GHEA Grapalat"/>
          <w:sz w:val="22"/>
          <w:szCs w:val="22"/>
        </w:rPr>
        <w:t>химически</w:t>
      </w:r>
      <w:r w:rsidRPr="00FA450B">
        <w:rPr>
          <w:rFonts w:ascii="GHEA Grapalat" w:hAnsi="GHEA Grapalat"/>
          <w:sz w:val="22"/>
          <w:szCs w:val="22"/>
          <w:lang w:val="hy-AM"/>
        </w:rPr>
        <w:t>х</w:t>
      </w:r>
      <w:r w:rsidRPr="00FA450B">
        <w:rPr>
          <w:rFonts w:ascii="GHEA Grapalat" w:hAnsi="GHEA Grapalat"/>
          <w:sz w:val="22"/>
          <w:szCs w:val="22"/>
        </w:rPr>
        <w:t xml:space="preserve"> препарат для своих нужд</w:t>
      </w:r>
      <w:r w:rsidR="000021D5" w:rsidRPr="00FA450B">
        <w:rPr>
          <w:rFonts w:ascii="Sylfaen" w:hAnsi="Sylfaen"/>
          <w:sz w:val="22"/>
          <w:szCs w:val="22"/>
        </w:rPr>
        <w:t>:</w:t>
      </w:r>
      <w:r w:rsidR="0012540C" w:rsidRPr="00FA450B">
        <w:rPr>
          <w:rFonts w:ascii="Sylfaen" w:hAnsi="Sylfaen"/>
          <w:sz w:val="22"/>
          <w:szCs w:val="22"/>
        </w:rPr>
        <w:br/>
      </w:r>
    </w:p>
    <w:tbl>
      <w:tblPr>
        <w:tblW w:w="11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2"/>
        <w:gridCol w:w="1963"/>
        <w:gridCol w:w="2630"/>
        <w:gridCol w:w="2397"/>
        <w:gridCol w:w="2625"/>
      </w:tblGrid>
      <w:tr w:rsidR="00A72AAE" w:rsidRPr="00D7728B" w:rsidTr="006820C0">
        <w:trPr>
          <w:trHeight w:val="626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05F61" w:rsidRPr="00D7728B" w:rsidTr="006820C0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05F61" w:rsidRPr="00C73CC1" w:rsidRDefault="00A05F61" w:rsidP="00A05F61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C73CC1">
              <w:rPr>
                <w:rFonts w:ascii="GHEA Grapalat" w:hAnsi="GHEA Grapalat"/>
              </w:rPr>
              <w:t>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05F61" w:rsidRPr="00C73CC1" w:rsidRDefault="00A05F61" w:rsidP="00A05F61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Ацетилсалициловая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05F61" w:rsidRPr="00E75FB6" w:rsidRDefault="00A05F61" w:rsidP="00A05F61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A05F61" w:rsidRPr="008D500B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05F61" w:rsidRPr="00313863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05F61" w:rsidRPr="00D7728B" w:rsidTr="006820C0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05F61" w:rsidRPr="00C73CC1" w:rsidRDefault="00A05F61" w:rsidP="00A05F61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C73CC1">
              <w:rPr>
                <w:rFonts w:ascii="GHEA Grapalat" w:hAnsi="GHEA Grapalat"/>
              </w:rPr>
              <w:t>2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05F61" w:rsidRPr="00C73CC1" w:rsidRDefault="00A05F61" w:rsidP="00A05F61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>спиронолактон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05F61" w:rsidRPr="00F4278E" w:rsidRDefault="00A05F61" w:rsidP="00A05F6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-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05F61" w:rsidRPr="008D500B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05F61" w:rsidRPr="00313863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61781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тамсулозин</w:t>
            </w:r>
          </w:p>
        </w:tc>
        <w:tc>
          <w:tcPr>
            <w:tcW w:w="2630" w:type="dxa"/>
            <w:shd w:val="clear" w:color="auto" w:fill="auto"/>
          </w:tcPr>
          <w:p w:rsidR="00FE3E39" w:rsidRPr="00C32D62" w:rsidRDefault="00FE3E39" w:rsidP="00FE3E3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05F61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05F61" w:rsidRPr="00C73CC1" w:rsidRDefault="00A05F61" w:rsidP="00A05F61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A05F61" w:rsidRPr="00C73CC1" w:rsidRDefault="00A05F61" w:rsidP="00A05F61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ацетилцистеин</w:t>
            </w:r>
          </w:p>
        </w:tc>
        <w:tc>
          <w:tcPr>
            <w:tcW w:w="2630" w:type="dxa"/>
            <w:shd w:val="clear" w:color="auto" w:fill="auto"/>
          </w:tcPr>
          <w:p w:rsidR="00A05F61" w:rsidRDefault="00A05F61" w:rsidP="00A05F61">
            <w:pPr>
              <w:jc w:val="center"/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A05F61" w:rsidRPr="008D500B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05F61" w:rsidRPr="00313863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05F61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05F61" w:rsidRPr="00C73CC1" w:rsidRDefault="00A05F61" w:rsidP="00A05F61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A05F61" w:rsidRPr="00C73CC1" w:rsidRDefault="00A05F61" w:rsidP="00A05F61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азитромицин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05F61" w:rsidRPr="00896814" w:rsidRDefault="00A05F61" w:rsidP="00A05F61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A05F61" w:rsidRPr="008D500B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05F61" w:rsidRPr="00313863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61781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  <w:lang w:val="hy-AM"/>
              </w:rPr>
            </w:pPr>
            <w:r w:rsidRPr="00C73CC1">
              <w:rPr>
                <w:rFonts w:ascii="GHEA Grapalat" w:hAnsi="GHEA Grapalat"/>
                <w:sz w:val="20"/>
                <w:lang w:val="hy-AM"/>
              </w:rPr>
              <w:t>диазепам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05F61" w:rsidRPr="00D7728B" w:rsidTr="0061781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A05F61" w:rsidRPr="00A05F61" w:rsidRDefault="00A05F61" w:rsidP="00A05F61">
            <w:pPr>
              <w:pStyle w:val="BodyTextIndent2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05F61" w:rsidRPr="00C73CC1" w:rsidRDefault="00A05F61" w:rsidP="00A05F61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азитромицин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05F61" w:rsidRPr="00896814" w:rsidRDefault="00A05F61" w:rsidP="00A05F61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lang w:val="af-ZA"/>
              </w:rPr>
              <w:t>РИХТЕР-ЛАМБРОН ООО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05F61" w:rsidRDefault="00A05F61" w:rsidP="00A05F6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1-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A05F61" w:rsidRPr="00D75347" w:rsidRDefault="000577F6" w:rsidP="00A05F61">
            <w:pPr>
              <w:widowControl w:val="0"/>
              <w:spacing w:after="120"/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Высокая </w:t>
            </w:r>
            <w:r w:rsidR="00A05F61"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 цена</w:t>
            </w:r>
          </w:p>
        </w:tc>
      </w:tr>
      <w:tr w:rsidR="00FE3E39" w:rsidRPr="00A05F61" w:rsidTr="00C60E3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  <w:lang w:val="hy-AM"/>
              </w:rPr>
            </w:pPr>
            <w:r w:rsidRPr="00C73CC1">
              <w:rPr>
                <w:rFonts w:ascii="GHEA Grapalat" w:hAnsi="GHEA Grapalat"/>
                <w:sz w:val="20"/>
                <w:lang w:val="hy-AM"/>
              </w:rPr>
              <w:t xml:space="preserve">амоксицилин (amoksitsilini trihidrat) клавуланат (калий klavulanat)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9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 w:cs="Arial"/>
                <w:sz w:val="20"/>
              </w:rPr>
            </w:pPr>
            <w:r w:rsidRPr="00C73CC1">
              <w:rPr>
                <w:rFonts w:ascii="GHEA Grapalat" w:hAnsi="GHEA Grapalat" w:cs="Arial"/>
                <w:sz w:val="20"/>
              </w:rPr>
              <w:t>повидон -йод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C60E3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эналаприл (enalaprili малеат)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C60E3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>дексаметазон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C60E3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диклофенак (диклофенак натрия)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EC5233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диклофенак (диклофенак натрия) 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EC5233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FE3E39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14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лактулоза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lang w:val="af-ZA"/>
              </w:rPr>
              <w:t>РИХТЕР-ЛАМБРОН ООО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FE3E39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1-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D75347" w:rsidRDefault="000577F6" w:rsidP="00FE3E39">
            <w:pPr>
              <w:widowControl w:val="0"/>
              <w:spacing w:after="120"/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Высокая 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 цена</w:t>
            </w:r>
            <w:bookmarkStart w:id="0" w:name="_GoBack"/>
            <w:bookmarkEnd w:id="0"/>
          </w:p>
        </w:tc>
      </w:tr>
      <w:tr w:rsidR="00FE3E39" w:rsidRPr="00D7728B" w:rsidTr="00FA78E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бисопролол (bisoprololi фумарат)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A78E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>гидрохлортиазид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17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фенилефрин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C73CC1">
              <w:rPr>
                <w:rFonts w:ascii="GHEA Grapalat" w:hAnsi="GHEA Grapalat" w:cs="Calibri"/>
                <w:color w:val="000000"/>
                <w:sz w:val="20"/>
              </w:rPr>
              <w:t>гидрохлорид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>.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A78E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18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железосодержащая комбинация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A78E7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FE3E39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FE3E39" w:rsidRDefault="00FE3E39" w:rsidP="00FE3E39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спиринолактон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lang w:val="af-ZA"/>
              </w:rPr>
              <w:t>РИХТЕР-ЛАМБРОН ООО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FE3E39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1-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D75347" w:rsidRDefault="000577F6" w:rsidP="00FE3E39">
            <w:pPr>
              <w:widowControl w:val="0"/>
              <w:spacing w:after="120"/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Высокая 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 цена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амоксицилин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  <w:lang w:val="hy-AM"/>
              </w:rPr>
            </w:pPr>
            <w:r w:rsidRPr="00C73CC1">
              <w:rPr>
                <w:rFonts w:ascii="GHEA Grapalat" w:hAnsi="GHEA Grapalat" w:cs="Arial"/>
                <w:sz w:val="20"/>
                <w:lang w:val="hy-AM"/>
              </w:rPr>
              <w:t xml:space="preserve">амоксицилин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22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омепразол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23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 w:cs="Arial"/>
                <w:sz w:val="20"/>
              </w:rPr>
            </w:pPr>
            <w:r w:rsidRPr="00C73CC1">
              <w:rPr>
                <w:rFonts w:ascii="GHEA Grapalat" w:hAnsi="GHEA Grapalat" w:cs="Arial"/>
                <w:sz w:val="20"/>
              </w:rPr>
              <w:t>дексаметазон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бетаметазон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парацетамол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ацикловир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валпроат  натрия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28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глицерин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29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аскорбиновая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C73CC1">
              <w:rPr>
                <w:rFonts w:ascii="GHEA Grapalat" w:hAnsi="GHEA Grapalat" w:cs="Calibri"/>
                <w:color w:val="000000"/>
                <w:sz w:val="20"/>
              </w:rPr>
              <w:t>кислота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симвастатин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ацетилцистеин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F4026C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32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ксилометазолин (ксилометазолин гидрохлорид)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  <w:lang w:val="hy-AM"/>
              </w:rPr>
            </w:pPr>
            <w:r w:rsidRPr="00C73CC1">
              <w:rPr>
                <w:rFonts w:ascii="GHEA Grapalat" w:hAnsi="GHEA Grapalat"/>
                <w:sz w:val="20"/>
                <w:lang w:val="hy-AM"/>
              </w:rPr>
              <w:t>гентамицин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тамоксифен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метамизол (метамизол натрия)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никетамид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lastRenderedPageBreak/>
              <w:t>37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>Кофеин бензоат натрия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38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 xml:space="preserve">валерианы экстракт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39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изосорбит моногидрат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617B8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40</w:t>
            </w:r>
          </w:p>
        </w:tc>
        <w:tc>
          <w:tcPr>
            <w:tcW w:w="1963" w:type="dxa"/>
            <w:shd w:val="clear" w:color="auto" w:fill="auto"/>
            <w:vAlign w:val="bottom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Calibri"/>
                <w:color w:val="000000"/>
                <w:sz w:val="20"/>
              </w:rPr>
              <w:t>лидокаин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C73CC1">
              <w:rPr>
                <w:rFonts w:ascii="GHEA Grapalat" w:hAnsi="GHEA Grapalat" w:cs="Calibri"/>
                <w:color w:val="000000"/>
                <w:sz w:val="20"/>
              </w:rPr>
              <w:t>гидрохлорид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,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Теофил, этилендиамин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42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 w:cs="Arial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>бендазол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ацетилсалициловая кислота, парацетамол, кофеин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 w:cs="Arial"/>
                <w:sz w:val="20"/>
              </w:rPr>
            </w:pPr>
            <w:r w:rsidRPr="00C73CC1">
              <w:rPr>
                <w:rFonts w:ascii="GHEA Grapalat" w:hAnsi="GHEA Grapalat" w:cs="Sylfaen"/>
                <w:sz w:val="20"/>
              </w:rPr>
              <w:t>бинт</w:t>
            </w:r>
            <w:r w:rsidRPr="00C73CC1">
              <w:rPr>
                <w:rFonts w:ascii="GHEA Grapalat" w:hAnsi="GHEA Grapalat" w:cs="Arial"/>
                <w:sz w:val="20"/>
              </w:rPr>
              <w:t xml:space="preserve">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color w:val="000000"/>
                <w:sz w:val="20"/>
              </w:rPr>
            </w:pPr>
            <w:r w:rsidRPr="00C73CC1">
              <w:rPr>
                <w:rFonts w:ascii="GHEA Grapalat" w:hAnsi="GHEA Grapalat" w:cs="Arial"/>
                <w:color w:val="000000"/>
                <w:sz w:val="20"/>
              </w:rPr>
              <w:t>шприц</w:t>
            </w:r>
            <w:r w:rsidRPr="00C73CC1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C73CC1">
              <w:rPr>
                <w:rFonts w:ascii="GHEA Grapalat" w:hAnsi="GHEA Grapalat" w:cs="Sylfaen"/>
                <w:color w:val="000000"/>
                <w:sz w:val="20"/>
              </w:rPr>
              <w:t>туберкулин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 w:cs="Sylfaen"/>
                <w:sz w:val="20"/>
              </w:rPr>
              <w:t>клиническая</w:t>
            </w:r>
            <w:r w:rsidRPr="00C73CC1">
              <w:rPr>
                <w:rFonts w:ascii="GHEA Grapalat" w:hAnsi="GHEA Grapalat"/>
                <w:sz w:val="20"/>
              </w:rPr>
              <w:t xml:space="preserve"> </w:t>
            </w:r>
            <w:r w:rsidRPr="00C73CC1">
              <w:rPr>
                <w:rFonts w:ascii="GHEA Grapalat" w:hAnsi="GHEA Grapalat" w:cs="Sylfaen"/>
                <w:sz w:val="20"/>
              </w:rPr>
              <w:t>лаборатория</w:t>
            </w:r>
            <w:r w:rsidRPr="00C73CC1">
              <w:rPr>
                <w:rFonts w:ascii="GHEA Grapalat" w:hAnsi="GHEA Grapalat"/>
                <w:sz w:val="20"/>
              </w:rPr>
              <w:t xml:space="preserve"> </w:t>
            </w:r>
            <w:r w:rsidRPr="00C73CC1">
              <w:rPr>
                <w:rFonts w:ascii="GHEA Grapalat" w:hAnsi="GHEA Grapalat" w:cs="Sylfaen"/>
                <w:sz w:val="20"/>
              </w:rPr>
              <w:t>калькулятор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48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  <w:lang w:val="hy-AM"/>
              </w:rPr>
            </w:pPr>
            <w:r w:rsidRPr="00C73CC1">
              <w:rPr>
                <w:rFonts w:ascii="GHEA Grapalat" w:hAnsi="GHEA Grapalat" w:cs="Arial"/>
                <w:sz w:val="20"/>
              </w:rPr>
              <w:t>инсулиновый шприц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4550DF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49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  <w:lang w:val="hy-AM"/>
              </w:rPr>
              <w:t>Спирт 70%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E3E39" w:rsidRPr="00D7728B" w:rsidTr="002D39D1">
        <w:trPr>
          <w:trHeight w:val="654"/>
          <w:jc w:val="center"/>
        </w:trPr>
        <w:tc>
          <w:tcPr>
            <w:tcW w:w="1572" w:type="dxa"/>
            <w:shd w:val="clear" w:color="auto" w:fill="auto"/>
            <w:vAlign w:val="center"/>
          </w:tcPr>
          <w:p w:rsidR="00FE3E39" w:rsidRPr="00C73CC1" w:rsidRDefault="00FE3E39" w:rsidP="00FE3E39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C73CC1">
              <w:rPr>
                <w:rFonts w:ascii="GHEA Grapalat" w:hAnsi="GHEA Grapalat"/>
                <w:lang w:val="hy-AM"/>
              </w:rPr>
              <w:t>50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FE3E39" w:rsidRPr="00C73CC1" w:rsidRDefault="00FE3E39" w:rsidP="00FE3E39">
            <w:pPr>
              <w:rPr>
                <w:rFonts w:ascii="GHEA Grapalat" w:hAnsi="GHEA Grapalat"/>
                <w:sz w:val="20"/>
              </w:rPr>
            </w:pPr>
            <w:r w:rsidRPr="00C73CC1">
              <w:rPr>
                <w:rFonts w:ascii="GHEA Grapalat" w:hAnsi="GHEA Grapalat"/>
                <w:sz w:val="20"/>
              </w:rPr>
              <w:t>Перчтки медицинские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E3E39" w:rsidRPr="00896814" w:rsidRDefault="00FE3E39" w:rsidP="00FE3E39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FE3E39" w:rsidRPr="008D500B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E3E39" w:rsidRPr="00313863" w:rsidRDefault="00FE3E39" w:rsidP="00FE3E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E36B2E" w:rsidRDefault="00EB37F9" w:rsidP="0032143C">
      <w:pPr>
        <w:widowControl w:val="0"/>
        <w:spacing w:after="160" w:line="360" w:lineRule="auto"/>
        <w:jc w:val="center"/>
        <w:rPr>
          <w:rFonts w:ascii="Arial Unicode" w:hAnsi="Arial Unicode"/>
          <w:sz w:val="20"/>
        </w:rPr>
      </w:pPr>
      <w:r w:rsidRPr="00E36B2E">
        <w:rPr>
          <w:rFonts w:ascii="Sylfaen" w:hAnsi="Sylfaen" w:cs="Sylfaen"/>
          <w:sz w:val="20"/>
        </w:rPr>
        <w:t xml:space="preserve">    </w:t>
      </w:r>
      <w:r w:rsidR="00806DCE" w:rsidRPr="00E36B2E">
        <w:rPr>
          <w:rFonts w:ascii="Sylfaen" w:hAnsi="Sylfaen"/>
          <w:spacing w:val="6"/>
          <w:sz w:val="20"/>
        </w:rPr>
        <w:t xml:space="preserve"> </w:t>
      </w:r>
      <w:r w:rsidR="002C44C4" w:rsidRPr="00E36B2E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E36B2E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E36B2E">
        <w:rPr>
          <w:rFonts w:ascii="Sylfaen" w:hAnsi="Sylfaen"/>
          <w:spacing w:val="6"/>
          <w:sz w:val="20"/>
        </w:rPr>
        <w:t xml:space="preserve"> </w:t>
      </w:r>
      <w:r w:rsidR="002C44C4" w:rsidRPr="00E36B2E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E36B2E">
        <w:rPr>
          <w:rFonts w:ascii="Sylfaen" w:hAnsi="Sylfaen"/>
          <w:sz w:val="20"/>
        </w:rPr>
        <w:t>закупок под кодом</w:t>
      </w:r>
      <w:r w:rsidR="00F91902" w:rsidRPr="00E36B2E">
        <w:rPr>
          <w:rFonts w:ascii="Sylfaen" w:hAnsi="Sylfaen"/>
          <w:sz w:val="20"/>
        </w:rPr>
        <w:t xml:space="preserve"> </w:t>
      </w:r>
      <w:r w:rsidR="00896069" w:rsidRPr="00E36B2E">
        <w:rPr>
          <w:rFonts w:ascii="Sylfaen" w:hAnsi="Sylfaen"/>
          <w:sz w:val="20"/>
        </w:rPr>
        <w:t xml:space="preserve"> </w:t>
      </w:r>
      <w:r w:rsidR="0032143C" w:rsidRPr="00044A36">
        <w:rPr>
          <w:rFonts w:ascii="Sylfaen" w:hAnsi="Sylfaen" w:cs="Sylfaen"/>
          <w:sz w:val="20"/>
          <w:lang w:val="af-ZA" w:bidi="ar-SA"/>
        </w:rPr>
        <w:t>Թ22ՊՈԼ</w:t>
      </w:r>
      <w:r w:rsidR="0032143C" w:rsidRPr="00044A36">
        <w:rPr>
          <w:rFonts w:ascii="Sylfaen" w:hAnsi="Sylfaen"/>
          <w:sz w:val="20"/>
          <w:lang w:val="af-ZA" w:bidi="ar-SA"/>
        </w:rPr>
        <w:t>-ԳՀԱՊՁԲ-20</w:t>
      </w:r>
      <w:r w:rsidR="0032143C" w:rsidRPr="00044A36">
        <w:rPr>
          <w:rFonts w:ascii="Sylfaen" w:hAnsi="Sylfaen"/>
          <w:sz w:val="20"/>
          <w:lang w:val="hy-AM" w:bidi="ar-SA"/>
        </w:rPr>
        <w:t>20</w:t>
      </w:r>
      <w:r w:rsidR="0032143C" w:rsidRPr="00044A36">
        <w:rPr>
          <w:rFonts w:ascii="Sylfaen" w:hAnsi="Sylfaen"/>
          <w:sz w:val="20"/>
          <w:lang w:val="af-ZA" w:bidi="ar-SA"/>
        </w:rPr>
        <w:t>/3</w:t>
      </w:r>
      <w:r w:rsidR="00E36B2E" w:rsidRPr="00E36B2E">
        <w:rPr>
          <w:rFonts w:ascii="Sylfaen" w:hAnsi="Sylfaen" w:cs="Sylfaen"/>
          <w:sz w:val="20"/>
          <w:lang w:val="hy-AM"/>
        </w:rPr>
        <w:t xml:space="preserve"> Сусанне Демирчяну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32143C" w:rsidRPr="00F64CA4" w:rsidRDefault="00FD64FD" w:rsidP="0032143C">
      <w:pPr>
        <w:jc w:val="both"/>
        <w:rPr>
          <w:rFonts w:ascii="GHEA Grapalat" w:eastAsia="Calibri" w:hAnsi="GHEA Grapalat"/>
          <w:b/>
          <w:sz w:val="20"/>
          <w:lang w:eastAsia="en-US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="0032143C" w:rsidRPr="00F64CA4">
        <w:rPr>
          <w:rFonts w:ascii="GHEA Grapalat" w:eastAsia="Calibri" w:hAnsi="GHEA Grapalat"/>
          <w:b/>
          <w:sz w:val="20"/>
          <w:lang w:eastAsia="en-US"/>
        </w:rPr>
        <w:t>Тел: /091/19-12-09</w:t>
      </w:r>
    </w:p>
    <w:p w:rsidR="0032143C" w:rsidRPr="00F64CA4" w:rsidRDefault="0032143C" w:rsidP="0032143C">
      <w:pPr>
        <w:jc w:val="both"/>
        <w:rPr>
          <w:rFonts w:ascii="GHEA Grapalat" w:eastAsia="Calibri" w:hAnsi="GHEA Grapalat"/>
          <w:b/>
          <w:sz w:val="20"/>
          <w:lang w:eastAsia="en-US"/>
        </w:rPr>
      </w:pPr>
      <w:r w:rsidRPr="00F64CA4">
        <w:rPr>
          <w:rFonts w:ascii="GHEA Grapalat" w:eastAsia="Calibri" w:hAnsi="GHEA Grapalat"/>
          <w:b/>
          <w:sz w:val="20"/>
          <w:lang w:eastAsia="en-US"/>
        </w:rPr>
        <w:t>Эл.почта: pol22</w:t>
      </w:r>
      <w:r w:rsidRPr="00F64CA4">
        <w:rPr>
          <w:rFonts w:ascii="GHEA Grapalat" w:hAnsi="GHEA Grapalat"/>
          <w:b/>
          <w:sz w:val="20"/>
          <w:lang w:val="af-ZA" w:eastAsia="en-US"/>
        </w:rPr>
        <w:t>@mail.ru</w:t>
      </w:r>
      <w:r w:rsidRPr="00F64CA4">
        <w:rPr>
          <w:rFonts w:ascii="GHEA Grapalat" w:eastAsia="Calibri" w:hAnsi="GHEA Grapalat"/>
          <w:b/>
          <w:sz w:val="20"/>
          <w:lang w:eastAsia="en-US"/>
        </w:rPr>
        <w:t xml:space="preserve"> Заказчик: </w:t>
      </w:r>
    </w:p>
    <w:p w:rsidR="0006419E" w:rsidRPr="00845610" w:rsidRDefault="0032143C" w:rsidP="0032143C">
      <w:pPr>
        <w:ind w:firstLine="708"/>
        <w:jc w:val="both"/>
        <w:rPr>
          <w:rFonts w:ascii="Sylfaen" w:hAnsi="Sylfaen" w:cs="Sylfaen"/>
          <w:b/>
          <w:szCs w:val="24"/>
        </w:rPr>
      </w:pPr>
      <w:r w:rsidRPr="00F64CA4">
        <w:rPr>
          <w:rFonts w:ascii="GHEA Grapalat" w:hAnsi="GHEA Grapalat"/>
          <w:b/>
          <w:sz w:val="20"/>
          <w:lang w:val="af-ZA" w:eastAsia="en-US"/>
        </w:rPr>
        <w:t xml:space="preserve">ЗАО «N </w:t>
      </w:r>
      <w:r w:rsidRPr="00F64CA4">
        <w:rPr>
          <w:rFonts w:ascii="GHEA Grapalat" w:hAnsi="GHEA Grapalat"/>
          <w:b/>
          <w:sz w:val="20"/>
          <w:lang w:eastAsia="en-US"/>
        </w:rPr>
        <w:t>22</w:t>
      </w:r>
      <w:r w:rsidRPr="00F64CA4">
        <w:rPr>
          <w:rFonts w:ascii="GHEA Grapalat" w:hAnsi="GHEA Grapalat"/>
          <w:b/>
          <w:sz w:val="20"/>
          <w:lang w:val="af-ZA" w:eastAsia="en-US"/>
        </w:rPr>
        <w:t xml:space="preserve"> поликлиника»</w:t>
      </w:r>
    </w:p>
    <w:sectPr w:rsidR="0006419E" w:rsidRPr="00845610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19" w:rsidRDefault="00F87B19">
      <w:r>
        <w:separator/>
      </w:r>
    </w:p>
  </w:endnote>
  <w:endnote w:type="continuationSeparator" w:id="0">
    <w:p w:rsidR="00F87B19" w:rsidRDefault="00F8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28B" w:rsidRDefault="00BA6C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72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28B" w:rsidRDefault="00D772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A6C4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577F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19" w:rsidRDefault="00F87B19">
      <w:r>
        <w:separator/>
      </w:r>
    </w:p>
  </w:footnote>
  <w:footnote w:type="continuationSeparator" w:id="0">
    <w:p w:rsidR="00F87B19" w:rsidRDefault="00F8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4A36"/>
    <w:rsid w:val="00047D39"/>
    <w:rsid w:val="0005765A"/>
    <w:rsid w:val="000577F6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14C5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271"/>
    <w:rsid w:val="00302445"/>
    <w:rsid w:val="003057F7"/>
    <w:rsid w:val="00306FFC"/>
    <w:rsid w:val="00313863"/>
    <w:rsid w:val="00315746"/>
    <w:rsid w:val="0031734F"/>
    <w:rsid w:val="0032143C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1141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75F2"/>
    <w:rsid w:val="009D2A0E"/>
    <w:rsid w:val="009D3A60"/>
    <w:rsid w:val="009E5F93"/>
    <w:rsid w:val="009E6D96"/>
    <w:rsid w:val="009F5D08"/>
    <w:rsid w:val="00A03098"/>
    <w:rsid w:val="00A05F61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725C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7D"/>
    <w:rsid w:val="00E359C1"/>
    <w:rsid w:val="00E36B2E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7DE3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A450B"/>
    <w:rsid w:val="00FB2C5C"/>
    <w:rsid w:val="00FC062E"/>
    <w:rsid w:val="00FD0C86"/>
    <w:rsid w:val="00FD4C06"/>
    <w:rsid w:val="00FD64FD"/>
    <w:rsid w:val="00FD690C"/>
    <w:rsid w:val="00FD7321"/>
    <w:rsid w:val="00FE1928"/>
    <w:rsid w:val="00FE3E39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2E214C3B"/>
  <w15:docId w15:val="{124CE402-17D0-4E50-82B5-894389D9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F6383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92</cp:revision>
  <cp:lastPrinted>2019-05-09T10:04:00Z</cp:lastPrinted>
  <dcterms:created xsi:type="dcterms:W3CDTF">2018-08-08T07:11:00Z</dcterms:created>
  <dcterms:modified xsi:type="dcterms:W3CDTF">2020-06-25T11:34:00Z</dcterms:modified>
</cp:coreProperties>
</file>